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6818" w14:textId="77777777" w:rsidR="0050024B" w:rsidRPr="00A703B5" w:rsidRDefault="0050024B" w:rsidP="00256B69">
      <w:pPr>
        <w:tabs>
          <w:tab w:val="left" w:pos="14100"/>
        </w:tabs>
        <w:spacing w:after="0" w:line="240" w:lineRule="auto"/>
        <w:ind w:left="1134"/>
        <w:jc w:val="center"/>
        <w:rPr>
          <w:rFonts w:ascii="Shruti" w:hAnsi="Shruti" w:cs="Shruti"/>
          <w:b/>
          <w:bCs/>
          <w:sz w:val="8"/>
          <w:szCs w:val="8"/>
          <w:cs/>
          <w:lang w:val="pt-BR"/>
        </w:rPr>
      </w:pPr>
    </w:p>
    <w:p w14:paraId="5A493A55" w14:textId="77777777" w:rsidR="00ED5595" w:rsidRDefault="00ED5595" w:rsidP="00ED5595">
      <w:pPr>
        <w:tabs>
          <w:tab w:val="left" w:pos="14100"/>
        </w:tabs>
        <w:spacing w:after="0" w:line="240" w:lineRule="auto"/>
        <w:ind w:left="1134" w:hanging="684"/>
        <w:jc w:val="center"/>
        <w:rPr>
          <w:rFonts w:ascii="Shruti" w:hAnsi="Shruti" w:cs="Shruti"/>
          <w:b/>
          <w:bCs/>
          <w:sz w:val="20"/>
          <w:szCs w:val="20"/>
          <w:lang w:val="pt-BR"/>
        </w:rPr>
      </w:pPr>
    </w:p>
    <w:p w14:paraId="4C0B14E5" w14:textId="77777777" w:rsidR="005226A0" w:rsidRPr="00ED5595" w:rsidRDefault="005226A0" w:rsidP="005226A0">
      <w:pPr>
        <w:tabs>
          <w:tab w:val="left" w:pos="14100"/>
        </w:tabs>
        <w:spacing w:after="0" w:line="240" w:lineRule="auto"/>
        <w:ind w:left="1134" w:hanging="684"/>
        <w:jc w:val="center"/>
        <w:rPr>
          <w:rFonts w:ascii="Shruti" w:hAnsi="Shruti" w:cs="Shruti"/>
          <w:b/>
          <w:bCs/>
          <w:sz w:val="28"/>
          <w:szCs w:val="28"/>
          <w:lang w:val="pt-BR"/>
        </w:rPr>
      </w:pPr>
      <w:r w:rsidRPr="00ED5595">
        <w:rPr>
          <w:rFonts w:ascii="Shruti" w:hAnsi="Shruti" w:cs="Shruti" w:hint="cs"/>
          <w:b/>
          <w:bCs/>
          <w:sz w:val="28"/>
          <w:szCs w:val="28"/>
          <w:cs/>
          <w:lang w:val="pt-BR"/>
        </w:rPr>
        <w:t>પત્રક-અ</w:t>
      </w:r>
    </w:p>
    <w:p w14:paraId="602D6B35" w14:textId="77777777" w:rsidR="005226A0" w:rsidRPr="00ED5595" w:rsidRDefault="005226A0" w:rsidP="005226A0">
      <w:pPr>
        <w:tabs>
          <w:tab w:val="left" w:pos="14100"/>
        </w:tabs>
        <w:spacing w:after="0" w:line="240" w:lineRule="auto"/>
        <w:ind w:left="1134" w:hanging="684"/>
        <w:jc w:val="center"/>
        <w:rPr>
          <w:rFonts w:ascii="Shruti" w:hAnsi="Shruti" w:cs="Shruti"/>
          <w:b/>
          <w:bCs/>
          <w:sz w:val="28"/>
          <w:szCs w:val="28"/>
          <w:lang w:val="pt-BR"/>
        </w:rPr>
      </w:pPr>
      <w:r w:rsidRPr="00ED5595">
        <w:rPr>
          <w:rFonts w:ascii="Shruti" w:hAnsi="Shruti" w:cs="Shruti" w:hint="cs"/>
          <w:b/>
          <w:bCs/>
          <w:sz w:val="28"/>
          <w:szCs w:val="28"/>
          <w:cs/>
          <w:lang w:val="pt-BR"/>
        </w:rPr>
        <w:t>વિકાસ ખર્ચ (પ્લાન) યોજનામાં નોન રીકરીંગ સાધનોની  વિગત</w:t>
      </w:r>
    </w:p>
    <w:p w14:paraId="4976BE2C" w14:textId="77777777" w:rsidR="005226A0" w:rsidRPr="00ED5595" w:rsidRDefault="005226A0" w:rsidP="005226A0">
      <w:pPr>
        <w:tabs>
          <w:tab w:val="left" w:pos="14100"/>
        </w:tabs>
        <w:spacing w:after="0" w:line="240" w:lineRule="auto"/>
        <w:ind w:left="1134" w:hanging="684"/>
        <w:jc w:val="center"/>
        <w:rPr>
          <w:rFonts w:ascii="Shruti" w:hAnsi="Shruti" w:cs="Shruti"/>
          <w:b/>
          <w:bCs/>
          <w:sz w:val="28"/>
          <w:szCs w:val="28"/>
          <w:lang w:val="pt-BR"/>
        </w:rPr>
      </w:pPr>
      <w:r>
        <w:rPr>
          <w:rFonts w:ascii="Shruti" w:hAnsi="Shruti" w:cs="Shruti" w:hint="cs"/>
          <w:b/>
          <w:bCs/>
          <w:sz w:val="28"/>
          <w:szCs w:val="28"/>
          <w:cs/>
          <w:lang w:val="pt-BR"/>
        </w:rPr>
        <w:t>તા. ૦૧/૦૪/૨૦૨૪ થી તા. ૩૧/૦૩/૨૦૨૫</w:t>
      </w:r>
    </w:p>
    <w:p w14:paraId="6B6A89BB" w14:textId="77777777" w:rsidR="005226A0" w:rsidRDefault="005226A0" w:rsidP="005226A0">
      <w:pPr>
        <w:tabs>
          <w:tab w:val="left" w:pos="14100"/>
        </w:tabs>
        <w:spacing w:after="0" w:line="240" w:lineRule="auto"/>
        <w:ind w:left="1134" w:hanging="684"/>
        <w:rPr>
          <w:rFonts w:ascii="Shruti" w:hAnsi="Shruti" w:cs="Shruti"/>
          <w:b/>
          <w:bCs/>
          <w:sz w:val="28"/>
          <w:szCs w:val="28"/>
          <w:lang w:val="pt-BR"/>
        </w:rPr>
      </w:pPr>
      <w:r w:rsidRPr="00ED5595">
        <w:rPr>
          <w:rFonts w:ascii="Shruti" w:hAnsi="Shruti" w:cs="Shruti" w:hint="cs"/>
          <w:b/>
          <w:bCs/>
          <w:sz w:val="28"/>
          <w:szCs w:val="28"/>
          <w:cs/>
          <w:lang w:val="pt-BR"/>
        </w:rPr>
        <w:t xml:space="preserve">કચેરીનું નામ </w:t>
      </w:r>
      <w:r>
        <w:rPr>
          <w:rFonts w:ascii="Shruti" w:hAnsi="Shruti" w:cs="Shruti" w:hint="cs"/>
          <w:b/>
          <w:bCs/>
          <w:sz w:val="28"/>
          <w:szCs w:val="28"/>
          <w:cs/>
          <w:lang w:val="pt-BR"/>
        </w:rPr>
        <w:t xml:space="preserve"> </w:t>
      </w:r>
      <w:r w:rsidRPr="00ED5595">
        <w:rPr>
          <w:rFonts w:ascii="Shruti" w:hAnsi="Shruti" w:cs="Shruti" w:hint="cs"/>
          <w:b/>
          <w:bCs/>
          <w:sz w:val="28"/>
          <w:szCs w:val="28"/>
          <w:cs/>
          <w:lang w:val="pt-BR"/>
        </w:rPr>
        <w:t>: ...................................................................................................................................</w:t>
      </w:r>
    </w:p>
    <w:p w14:paraId="7132AC6A" w14:textId="77777777" w:rsidR="005226A0" w:rsidRPr="00ED5595" w:rsidRDefault="005226A0" w:rsidP="005226A0">
      <w:pPr>
        <w:tabs>
          <w:tab w:val="left" w:pos="14100"/>
        </w:tabs>
        <w:spacing w:after="0" w:line="240" w:lineRule="auto"/>
        <w:ind w:left="1134" w:hanging="684"/>
        <w:rPr>
          <w:rFonts w:ascii="Shruti" w:hAnsi="Shruti" w:cs="Shruti"/>
          <w:b/>
          <w:bCs/>
          <w:sz w:val="28"/>
          <w:szCs w:val="28"/>
          <w:lang w:val="pt-BR"/>
        </w:rPr>
      </w:pPr>
      <w:r>
        <w:rPr>
          <w:rFonts w:ascii="Shruti" w:hAnsi="Shruti" w:cs="Shruti" w:hint="cs"/>
          <w:b/>
          <w:bCs/>
          <w:sz w:val="28"/>
          <w:szCs w:val="28"/>
          <w:cs/>
          <w:lang w:val="pt-BR"/>
        </w:rPr>
        <w:t>યોજનાનું નામ: ...................................................................................................................................</w:t>
      </w:r>
    </w:p>
    <w:p w14:paraId="400D447C" w14:textId="77777777" w:rsidR="005226A0" w:rsidRPr="00ED5595" w:rsidRDefault="005226A0" w:rsidP="005226A0">
      <w:pPr>
        <w:tabs>
          <w:tab w:val="left" w:pos="14100"/>
        </w:tabs>
        <w:spacing w:after="0" w:line="240" w:lineRule="auto"/>
        <w:ind w:left="1134"/>
        <w:jc w:val="right"/>
        <w:rPr>
          <w:rFonts w:ascii="Shruti" w:hAnsi="Shruti" w:cs="Shruti"/>
          <w:b/>
          <w:bCs/>
          <w:sz w:val="28"/>
          <w:szCs w:val="28"/>
          <w:lang w:val="pt-BR"/>
        </w:rPr>
      </w:pPr>
      <w:r w:rsidRPr="00ED5595">
        <w:rPr>
          <w:rFonts w:ascii="Shruti" w:hAnsi="Shruti" w:cs="Shruti" w:hint="cs"/>
          <w:b/>
          <w:bCs/>
          <w:sz w:val="28"/>
          <w:szCs w:val="28"/>
          <w:cs/>
          <w:lang w:val="pt-BR"/>
        </w:rPr>
        <w:t xml:space="preserve">(રૂ|. લાખમાં)  </w:t>
      </w:r>
    </w:p>
    <w:tbl>
      <w:tblPr>
        <w:tblStyle w:val="TableGrid"/>
        <w:tblW w:w="5513" w:type="pct"/>
        <w:tblInd w:w="-885" w:type="dxa"/>
        <w:tblLook w:val="04A0" w:firstRow="1" w:lastRow="0" w:firstColumn="1" w:lastColumn="0" w:noHBand="0" w:noVBand="1"/>
      </w:tblPr>
      <w:tblGrid>
        <w:gridCol w:w="743"/>
        <w:gridCol w:w="1219"/>
        <w:gridCol w:w="2056"/>
        <w:gridCol w:w="1947"/>
        <w:gridCol w:w="891"/>
        <w:gridCol w:w="1687"/>
        <w:gridCol w:w="987"/>
        <w:gridCol w:w="1347"/>
        <w:gridCol w:w="2169"/>
        <w:gridCol w:w="2578"/>
      </w:tblGrid>
      <w:tr w:rsidR="005226A0" w:rsidRPr="00DB2235" w14:paraId="7E850998" w14:textId="77777777" w:rsidTr="00C91737">
        <w:tc>
          <w:tcPr>
            <w:tcW w:w="238" w:type="pct"/>
          </w:tcPr>
          <w:p w14:paraId="58092B20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અ.નં.</w:t>
            </w:r>
          </w:p>
        </w:tc>
        <w:tc>
          <w:tcPr>
            <w:tcW w:w="390" w:type="pct"/>
          </w:tcPr>
          <w:p w14:paraId="72C861E8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બજેટ સદર</w:t>
            </w:r>
          </w:p>
        </w:tc>
        <w:tc>
          <w:tcPr>
            <w:tcW w:w="658" w:type="pct"/>
          </w:tcPr>
          <w:p w14:paraId="0C610815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યોજનાનું નામ</w:t>
            </w:r>
          </w:p>
        </w:tc>
        <w:tc>
          <w:tcPr>
            <w:tcW w:w="623" w:type="pct"/>
          </w:tcPr>
          <w:p w14:paraId="017FB86B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મંજુર થયેલ</w:t>
            </w: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 xml:space="preserve"> સાધનનું નામ  </w:t>
            </w:r>
          </w:p>
        </w:tc>
        <w:tc>
          <w:tcPr>
            <w:tcW w:w="285" w:type="pct"/>
          </w:tcPr>
          <w:p w14:paraId="1BD2897C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મંજુર થયેલ નંગ</w:t>
            </w: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 xml:space="preserve">  </w:t>
            </w:r>
          </w:p>
        </w:tc>
        <w:tc>
          <w:tcPr>
            <w:tcW w:w="540" w:type="pct"/>
          </w:tcPr>
          <w:p w14:paraId="76F11EC1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 xml:space="preserve">મંજુર થયેલ રકમ </w:t>
            </w:r>
          </w:p>
        </w:tc>
        <w:tc>
          <w:tcPr>
            <w:tcW w:w="316" w:type="pct"/>
          </w:tcPr>
          <w:p w14:paraId="1B35CD1C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થયેલ</w:t>
            </w:r>
            <w:r w:rsidRPr="00DB2235"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  <w:t xml:space="preserve"> </w:t>
            </w: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ખર્ચ</w:t>
            </w:r>
            <w:r w:rsidRPr="00DB2235"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  <w:t xml:space="preserve"> </w:t>
            </w:r>
          </w:p>
        </w:tc>
        <w:tc>
          <w:tcPr>
            <w:tcW w:w="431" w:type="pct"/>
          </w:tcPr>
          <w:p w14:paraId="7A0A781F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બચત રહેતી ગ્રાન્ટ</w:t>
            </w:r>
          </w:p>
        </w:tc>
        <w:tc>
          <w:tcPr>
            <w:tcW w:w="694" w:type="pct"/>
          </w:tcPr>
          <w:p w14:paraId="7EAF2C01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ખરીદી ન થયેલ હોય તે</w:t>
            </w: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વા</w:t>
            </w: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 xml:space="preserve"> સાધનની રીવેલીડ કરવાની થતી ગ્રાન્ટ            </w:t>
            </w:r>
          </w:p>
        </w:tc>
        <w:tc>
          <w:tcPr>
            <w:tcW w:w="826" w:type="pct"/>
          </w:tcPr>
          <w:p w14:paraId="21380E30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lang w:val="pt-BR"/>
              </w:rPr>
            </w:pPr>
            <w:r w:rsidRPr="00DB2235"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કયા કારણોસર રીવેલીડ કરવાની થાય છે તેની સ્પષ્ટતા</w:t>
            </w:r>
          </w:p>
        </w:tc>
      </w:tr>
      <w:tr w:rsidR="005226A0" w:rsidRPr="00DB2235" w14:paraId="3864DE6B" w14:textId="77777777" w:rsidTr="00C91737">
        <w:tc>
          <w:tcPr>
            <w:tcW w:w="238" w:type="pct"/>
          </w:tcPr>
          <w:p w14:paraId="50CE1B55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૧</w:t>
            </w:r>
          </w:p>
        </w:tc>
        <w:tc>
          <w:tcPr>
            <w:tcW w:w="390" w:type="pct"/>
          </w:tcPr>
          <w:p w14:paraId="0DFB6353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૨</w:t>
            </w:r>
          </w:p>
        </w:tc>
        <w:tc>
          <w:tcPr>
            <w:tcW w:w="658" w:type="pct"/>
          </w:tcPr>
          <w:p w14:paraId="001E19A9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૩</w:t>
            </w:r>
          </w:p>
        </w:tc>
        <w:tc>
          <w:tcPr>
            <w:tcW w:w="623" w:type="pct"/>
          </w:tcPr>
          <w:p w14:paraId="1DCB05D8" w14:textId="77777777" w:rsidR="005226A0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૪</w:t>
            </w:r>
          </w:p>
        </w:tc>
        <w:tc>
          <w:tcPr>
            <w:tcW w:w="285" w:type="pct"/>
          </w:tcPr>
          <w:p w14:paraId="10ABF1B6" w14:textId="77777777" w:rsidR="005226A0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૫</w:t>
            </w:r>
          </w:p>
        </w:tc>
        <w:tc>
          <w:tcPr>
            <w:tcW w:w="540" w:type="pct"/>
          </w:tcPr>
          <w:p w14:paraId="2F64847F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૬</w:t>
            </w:r>
          </w:p>
        </w:tc>
        <w:tc>
          <w:tcPr>
            <w:tcW w:w="316" w:type="pct"/>
          </w:tcPr>
          <w:p w14:paraId="3E3BCA83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૭</w:t>
            </w:r>
          </w:p>
        </w:tc>
        <w:tc>
          <w:tcPr>
            <w:tcW w:w="431" w:type="pct"/>
          </w:tcPr>
          <w:p w14:paraId="16D4DD48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૮</w:t>
            </w:r>
          </w:p>
        </w:tc>
        <w:tc>
          <w:tcPr>
            <w:tcW w:w="694" w:type="pct"/>
          </w:tcPr>
          <w:p w14:paraId="7F39D6E3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૯</w:t>
            </w:r>
          </w:p>
        </w:tc>
        <w:tc>
          <w:tcPr>
            <w:tcW w:w="826" w:type="pct"/>
          </w:tcPr>
          <w:p w14:paraId="68F5CA75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cs/>
                <w:lang w:val="pt-BR"/>
              </w:rPr>
              <w:t>૧૦</w:t>
            </w:r>
          </w:p>
        </w:tc>
      </w:tr>
      <w:tr w:rsidR="005226A0" w:rsidRPr="00DB2235" w14:paraId="26BF8639" w14:textId="77777777" w:rsidTr="00C91737">
        <w:tc>
          <w:tcPr>
            <w:tcW w:w="238" w:type="pct"/>
          </w:tcPr>
          <w:p w14:paraId="10B588A3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390" w:type="pct"/>
          </w:tcPr>
          <w:p w14:paraId="1F479FEC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658" w:type="pct"/>
          </w:tcPr>
          <w:p w14:paraId="19CED7E2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623" w:type="pct"/>
          </w:tcPr>
          <w:p w14:paraId="2F3CC6F4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285" w:type="pct"/>
          </w:tcPr>
          <w:p w14:paraId="49A94DEA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540" w:type="pct"/>
          </w:tcPr>
          <w:p w14:paraId="7F1EEA96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316" w:type="pct"/>
          </w:tcPr>
          <w:p w14:paraId="601A81DD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431" w:type="pct"/>
          </w:tcPr>
          <w:p w14:paraId="73F4E169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694" w:type="pct"/>
          </w:tcPr>
          <w:p w14:paraId="14786917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826" w:type="pct"/>
          </w:tcPr>
          <w:p w14:paraId="6A645937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</w:tr>
      <w:tr w:rsidR="005226A0" w:rsidRPr="00DB2235" w14:paraId="26D77242" w14:textId="77777777" w:rsidTr="00C91737">
        <w:tc>
          <w:tcPr>
            <w:tcW w:w="238" w:type="pct"/>
          </w:tcPr>
          <w:p w14:paraId="1C8CFA1F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390" w:type="pct"/>
          </w:tcPr>
          <w:p w14:paraId="676440B0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658" w:type="pct"/>
          </w:tcPr>
          <w:p w14:paraId="0C12A071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623" w:type="pct"/>
          </w:tcPr>
          <w:p w14:paraId="41A1D63C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285" w:type="pct"/>
          </w:tcPr>
          <w:p w14:paraId="78A484B3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540" w:type="pct"/>
          </w:tcPr>
          <w:p w14:paraId="5A83BD1D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316" w:type="pct"/>
          </w:tcPr>
          <w:p w14:paraId="0AFAE591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431" w:type="pct"/>
          </w:tcPr>
          <w:p w14:paraId="5645B1F5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694" w:type="pct"/>
          </w:tcPr>
          <w:p w14:paraId="4AC8EC61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  <w:tc>
          <w:tcPr>
            <w:tcW w:w="826" w:type="pct"/>
          </w:tcPr>
          <w:p w14:paraId="1921200E" w14:textId="77777777" w:rsidR="005226A0" w:rsidRPr="00DB2235" w:rsidRDefault="005226A0" w:rsidP="00C91737">
            <w:pPr>
              <w:tabs>
                <w:tab w:val="left" w:pos="14100"/>
              </w:tabs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  <w:lang w:val="pt-BR"/>
              </w:rPr>
            </w:pPr>
          </w:p>
        </w:tc>
      </w:tr>
    </w:tbl>
    <w:p w14:paraId="32471828" w14:textId="77777777" w:rsidR="005226A0" w:rsidRPr="00AF2A42" w:rsidRDefault="005226A0" w:rsidP="005226A0">
      <w:pPr>
        <w:ind w:right="-363"/>
        <w:rPr>
          <w:sz w:val="24"/>
          <w:szCs w:val="24"/>
        </w:rPr>
      </w:pPr>
      <w:r w:rsidRPr="00AF2A42">
        <w:rPr>
          <w:rFonts w:hint="cs"/>
          <w:sz w:val="24"/>
          <w:szCs w:val="24"/>
          <w:cs/>
        </w:rPr>
        <w:t>નોંધ: ગ્રાન્ટ રીવેલીડ કરવાની થતી હોય ત્યાં કોલમ નં. ૧૦ માં અચૂક કારણો દર્શાવવા તેમજ જરૂરી આધાર-પુરાવાઓ સાથે સામેલ રાખવાના રહેશે.</w:t>
      </w:r>
    </w:p>
    <w:p w14:paraId="2D3CCE9A" w14:textId="77777777" w:rsidR="00ED5595" w:rsidRPr="00ED5595" w:rsidRDefault="00ED5595">
      <w:pPr>
        <w:rPr>
          <w:sz w:val="32"/>
          <w:szCs w:val="32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DB2235" w:rsidRPr="00ED5595" w14:paraId="2DC740A6" w14:textId="77777777" w:rsidTr="00DB2235">
        <w:tc>
          <w:tcPr>
            <w:tcW w:w="14601" w:type="dxa"/>
          </w:tcPr>
          <w:p w14:paraId="67288877" w14:textId="77777777" w:rsidR="00DB2235" w:rsidRPr="00ED5595" w:rsidRDefault="00DB2235" w:rsidP="002934ED">
            <w:pPr>
              <w:spacing w:after="0" w:line="240" w:lineRule="auto"/>
              <w:ind w:left="4320"/>
              <w:jc w:val="right"/>
              <w:rPr>
                <w:rFonts w:cs="Shruti"/>
                <w:b/>
                <w:bCs/>
                <w:sz w:val="28"/>
                <w:szCs w:val="28"/>
              </w:rPr>
            </w:pPr>
            <w:r w:rsidRPr="00ED5595">
              <w:rPr>
                <w:rFonts w:cs="Shruti" w:hint="cs"/>
                <w:sz w:val="28"/>
                <w:szCs w:val="28"/>
                <w:cs/>
              </w:rPr>
              <w:t xml:space="preserve">                                       </w:t>
            </w:r>
            <w:r w:rsidRPr="00ED5595">
              <w:rPr>
                <w:rFonts w:cs="Shruti" w:hint="cs"/>
                <w:b/>
                <w:bCs/>
                <w:sz w:val="28"/>
                <w:szCs w:val="28"/>
                <w:cs/>
              </w:rPr>
              <w:t xml:space="preserve">યોજનાના વડાની સહી </w:t>
            </w:r>
          </w:p>
          <w:p w14:paraId="19082F59" w14:textId="77777777" w:rsidR="00DB2235" w:rsidRDefault="00DB2235" w:rsidP="002934ED">
            <w:pPr>
              <w:spacing w:after="0" w:line="240" w:lineRule="auto"/>
              <w:ind w:left="4320"/>
              <w:jc w:val="right"/>
              <w:rPr>
                <w:rFonts w:cs="Shruti"/>
                <w:sz w:val="28"/>
                <w:szCs w:val="28"/>
              </w:rPr>
            </w:pPr>
          </w:p>
          <w:p w14:paraId="4EA8327E" w14:textId="77777777" w:rsidR="00DB2235" w:rsidRPr="00ED5595" w:rsidRDefault="00DB2235" w:rsidP="002934ED">
            <w:pPr>
              <w:spacing w:after="0" w:line="240" w:lineRule="auto"/>
              <w:ind w:left="4320"/>
              <w:jc w:val="right"/>
              <w:rPr>
                <w:rFonts w:cs="Shruti"/>
                <w:sz w:val="28"/>
                <w:szCs w:val="28"/>
              </w:rPr>
            </w:pPr>
          </w:p>
          <w:p w14:paraId="6A0D354F" w14:textId="77777777" w:rsidR="00DB2235" w:rsidRPr="00ED5595" w:rsidRDefault="00DB2235" w:rsidP="002934ED">
            <w:pPr>
              <w:spacing w:after="0" w:line="240" w:lineRule="auto"/>
              <w:ind w:left="4320"/>
              <w:jc w:val="right"/>
              <w:rPr>
                <w:rFonts w:cs="Shruti"/>
                <w:sz w:val="28"/>
                <w:szCs w:val="28"/>
              </w:rPr>
            </w:pPr>
          </w:p>
          <w:p w14:paraId="17C2F896" w14:textId="77777777" w:rsidR="00DB2235" w:rsidRPr="00ED5595" w:rsidRDefault="00DB2235" w:rsidP="002934ED">
            <w:pPr>
              <w:spacing w:after="0" w:line="240" w:lineRule="auto"/>
              <w:ind w:left="4320"/>
              <w:jc w:val="right"/>
              <w:rPr>
                <w:rFonts w:cs="Shruti"/>
                <w:b/>
                <w:bCs/>
                <w:sz w:val="28"/>
                <w:szCs w:val="28"/>
              </w:rPr>
            </w:pPr>
            <w:r w:rsidRPr="00ED5595">
              <w:rPr>
                <w:rFonts w:cs="Shruti" w:hint="cs"/>
                <w:sz w:val="28"/>
                <w:szCs w:val="28"/>
                <w:cs/>
              </w:rPr>
              <w:t xml:space="preserve">                                         </w:t>
            </w:r>
            <w:r w:rsidRPr="00ED5595">
              <w:rPr>
                <w:rFonts w:cs="Shruti" w:hint="cs"/>
                <w:b/>
                <w:bCs/>
                <w:sz w:val="28"/>
                <w:szCs w:val="28"/>
                <w:cs/>
              </w:rPr>
              <w:t>કચેરીના વડાની સહી</w:t>
            </w:r>
          </w:p>
        </w:tc>
      </w:tr>
    </w:tbl>
    <w:p w14:paraId="5007F5F2" w14:textId="77777777" w:rsidR="00D746ED" w:rsidRDefault="00D746ED" w:rsidP="00EC3B94">
      <w:pPr>
        <w:rPr>
          <w:rFonts w:ascii="Shruti" w:hAnsi="Shruti" w:cs="Shruti"/>
          <w:lang w:val="pt-BR"/>
        </w:rPr>
      </w:pPr>
    </w:p>
    <w:sectPr w:rsidR="00D746ED" w:rsidSect="00EC3B94">
      <w:pgSz w:w="16834" w:h="11909" w:orient="landscape" w:code="9"/>
      <w:pgMar w:top="709" w:right="1440" w:bottom="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8C6F" w14:textId="77777777" w:rsidR="00C35933" w:rsidRDefault="00C35933" w:rsidP="00E1274C">
      <w:pPr>
        <w:spacing w:after="0" w:line="240" w:lineRule="auto"/>
      </w:pPr>
      <w:r>
        <w:separator/>
      </w:r>
    </w:p>
  </w:endnote>
  <w:endnote w:type="continuationSeparator" w:id="0">
    <w:p w14:paraId="597E5859" w14:textId="77777777" w:rsidR="00C35933" w:rsidRDefault="00C35933" w:rsidP="00E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Rupe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EE5D" w14:textId="77777777" w:rsidR="00C35933" w:rsidRDefault="00C35933" w:rsidP="00E1274C">
      <w:pPr>
        <w:spacing w:after="0" w:line="240" w:lineRule="auto"/>
      </w:pPr>
      <w:r>
        <w:separator/>
      </w:r>
    </w:p>
  </w:footnote>
  <w:footnote w:type="continuationSeparator" w:id="0">
    <w:p w14:paraId="3DA96440" w14:textId="77777777" w:rsidR="00C35933" w:rsidRDefault="00C35933" w:rsidP="00E12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5A"/>
    <w:rsid w:val="00005E75"/>
    <w:rsid w:val="00016DBF"/>
    <w:rsid w:val="00044393"/>
    <w:rsid w:val="000A000F"/>
    <w:rsid w:val="000A4638"/>
    <w:rsid w:val="000C4D41"/>
    <w:rsid w:val="000E0D8F"/>
    <w:rsid w:val="001266F9"/>
    <w:rsid w:val="00195324"/>
    <w:rsid w:val="001D3C12"/>
    <w:rsid w:val="001D7963"/>
    <w:rsid w:val="001E3D61"/>
    <w:rsid w:val="001F3784"/>
    <w:rsid w:val="001F559F"/>
    <w:rsid w:val="00202DB5"/>
    <w:rsid w:val="00204631"/>
    <w:rsid w:val="00224736"/>
    <w:rsid w:val="0025404C"/>
    <w:rsid w:val="00256B69"/>
    <w:rsid w:val="00281C49"/>
    <w:rsid w:val="002934ED"/>
    <w:rsid w:val="002978B3"/>
    <w:rsid w:val="002F3789"/>
    <w:rsid w:val="00307D91"/>
    <w:rsid w:val="0032511D"/>
    <w:rsid w:val="00331366"/>
    <w:rsid w:val="00337FF1"/>
    <w:rsid w:val="00387CE4"/>
    <w:rsid w:val="003B2312"/>
    <w:rsid w:val="003B5D9F"/>
    <w:rsid w:val="0041048B"/>
    <w:rsid w:val="004558CA"/>
    <w:rsid w:val="00477B98"/>
    <w:rsid w:val="004918C6"/>
    <w:rsid w:val="004928D3"/>
    <w:rsid w:val="0049475B"/>
    <w:rsid w:val="004E462C"/>
    <w:rsid w:val="004F3514"/>
    <w:rsid w:val="004F4E34"/>
    <w:rsid w:val="0050024B"/>
    <w:rsid w:val="005216B6"/>
    <w:rsid w:val="005226A0"/>
    <w:rsid w:val="00523BF4"/>
    <w:rsid w:val="0053391F"/>
    <w:rsid w:val="00535C64"/>
    <w:rsid w:val="00544D03"/>
    <w:rsid w:val="00566045"/>
    <w:rsid w:val="0056630B"/>
    <w:rsid w:val="00596C48"/>
    <w:rsid w:val="005C3F0A"/>
    <w:rsid w:val="005D55F8"/>
    <w:rsid w:val="005D67B4"/>
    <w:rsid w:val="00646E9E"/>
    <w:rsid w:val="00663CFC"/>
    <w:rsid w:val="0069055B"/>
    <w:rsid w:val="006E0CF1"/>
    <w:rsid w:val="00762078"/>
    <w:rsid w:val="00767D1D"/>
    <w:rsid w:val="00782C38"/>
    <w:rsid w:val="007B20B0"/>
    <w:rsid w:val="007B4622"/>
    <w:rsid w:val="007C397A"/>
    <w:rsid w:val="007E499A"/>
    <w:rsid w:val="007E7780"/>
    <w:rsid w:val="00824B74"/>
    <w:rsid w:val="00833172"/>
    <w:rsid w:val="008339AB"/>
    <w:rsid w:val="008718C9"/>
    <w:rsid w:val="008860D5"/>
    <w:rsid w:val="008A6A7E"/>
    <w:rsid w:val="008C3F90"/>
    <w:rsid w:val="008E1C5A"/>
    <w:rsid w:val="009316B3"/>
    <w:rsid w:val="00937065"/>
    <w:rsid w:val="00952880"/>
    <w:rsid w:val="00997535"/>
    <w:rsid w:val="009D3AC3"/>
    <w:rsid w:val="009F3F50"/>
    <w:rsid w:val="00A05C2E"/>
    <w:rsid w:val="00A16C92"/>
    <w:rsid w:val="00A224C3"/>
    <w:rsid w:val="00A454AF"/>
    <w:rsid w:val="00A703B5"/>
    <w:rsid w:val="00A86747"/>
    <w:rsid w:val="00AC588A"/>
    <w:rsid w:val="00AE21FD"/>
    <w:rsid w:val="00B235DA"/>
    <w:rsid w:val="00B52A0D"/>
    <w:rsid w:val="00B70FEB"/>
    <w:rsid w:val="00B90CB4"/>
    <w:rsid w:val="00B929D4"/>
    <w:rsid w:val="00B96768"/>
    <w:rsid w:val="00BC6EF9"/>
    <w:rsid w:val="00BD76D3"/>
    <w:rsid w:val="00C037D9"/>
    <w:rsid w:val="00C244D8"/>
    <w:rsid w:val="00C3192B"/>
    <w:rsid w:val="00C35933"/>
    <w:rsid w:val="00C475D9"/>
    <w:rsid w:val="00C66632"/>
    <w:rsid w:val="00C96E3D"/>
    <w:rsid w:val="00CA299D"/>
    <w:rsid w:val="00CA6B21"/>
    <w:rsid w:val="00CB2E3A"/>
    <w:rsid w:val="00CB4789"/>
    <w:rsid w:val="00CB6200"/>
    <w:rsid w:val="00CC68A0"/>
    <w:rsid w:val="00D030C5"/>
    <w:rsid w:val="00D53554"/>
    <w:rsid w:val="00D60520"/>
    <w:rsid w:val="00D746ED"/>
    <w:rsid w:val="00D90BE4"/>
    <w:rsid w:val="00DB2235"/>
    <w:rsid w:val="00DD1993"/>
    <w:rsid w:val="00DD4389"/>
    <w:rsid w:val="00E03403"/>
    <w:rsid w:val="00E07B2E"/>
    <w:rsid w:val="00E1274C"/>
    <w:rsid w:val="00E44067"/>
    <w:rsid w:val="00E703F8"/>
    <w:rsid w:val="00E72B97"/>
    <w:rsid w:val="00E81F39"/>
    <w:rsid w:val="00E8559B"/>
    <w:rsid w:val="00E9524B"/>
    <w:rsid w:val="00EC030D"/>
    <w:rsid w:val="00EC2EEE"/>
    <w:rsid w:val="00EC3B94"/>
    <w:rsid w:val="00EC758C"/>
    <w:rsid w:val="00ED5595"/>
    <w:rsid w:val="00EF5356"/>
    <w:rsid w:val="00EF5E6F"/>
    <w:rsid w:val="00F00126"/>
    <w:rsid w:val="00F13E38"/>
    <w:rsid w:val="00F1648E"/>
    <w:rsid w:val="00F47076"/>
    <w:rsid w:val="00F57B38"/>
    <w:rsid w:val="00F608AE"/>
    <w:rsid w:val="00F73BF9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49AD"/>
  <w15:docId w15:val="{5F632624-7F74-4256-8740-5311074F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90"/>
  </w:style>
  <w:style w:type="paragraph" w:styleId="Heading1">
    <w:name w:val="heading 1"/>
    <w:basedOn w:val="Normal"/>
    <w:next w:val="Normal"/>
    <w:link w:val="Heading1Char"/>
    <w:qFormat/>
    <w:rsid w:val="008E1C5A"/>
    <w:pPr>
      <w:keepNext/>
      <w:spacing w:after="0" w:line="240" w:lineRule="auto"/>
      <w:outlineLvl w:val="0"/>
    </w:pPr>
    <w:rPr>
      <w:rFonts w:ascii="LMG-Rupen" w:eastAsia="Times New Roman" w:hAnsi="LMG-Rupen" w:cs="Times New Roman"/>
      <w:sz w:val="32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E1C5A"/>
    <w:pPr>
      <w:keepNext/>
      <w:spacing w:after="0" w:line="240" w:lineRule="auto"/>
      <w:jc w:val="center"/>
      <w:outlineLvl w:val="1"/>
    </w:pPr>
    <w:rPr>
      <w:rFonts w:ascii="LMG-Rupen" w:eastAsia="Times New Roman" w:hAnsi="LMG-Rupen" w:cs="Times New Roman"/>
      <w:b/>
      <w:bCs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C5A"/>
    <w:rPr>
      <w:rFonts w:ascii="LMG-Rupen" w:eastAsia="Times New Roman" w:hAnsi="LMG-Rupen" w:cs="Times New Roman"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8E1C5A"/>
    <w:rPr>
      <w:rFonts w:ascii="LMG-Rupen" w:eastAsia="Times New Roman" w:hAnsi="LMG-Rupen" w:cs="Times New Roman"/>
      <w:b/>
      <w:bCs/>
      <w:sz w:val="32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D55F8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204631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204631"/>
    <w:rPr>
      <w:rFonts w:ascii="LMG-Arun Wide" w:eastAsia="Times New Roman" w:hAnsi="LMG-Arun Wide" w:cs="Times New Roman"/>
      <w:sz w:val="32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74C"/>
  </w:style>
  <w:style w:type="paragraph" w:styleId="Footer">
    <w:name w:val="footer"/>
    <w:basedOn w:val="Normal"/>
    <w:link w:val="FooterChar"/>
    <w:uiPriority w:val="99"/>
    <w:unhideWhenUsed/>
    <w:rsid w:val="00E1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74C"/>
  </w:style>
  <w:style w:type="table" w:styleId="TableGrid">
    <w:name w:val="Table Grid"/>
    <w:basedOn w:val="TableNormal"/>
    <w:uiPriority w:val="59"/>
    <w:rsid w:val="00256B69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4AD2-C2C3-4FC1-9791-9DF93C22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kihla vilas</cp:lastModifiedBy>
  <cp:revision>21</cp:revision>
  <cp:lastPrinted>2023-03-17T11:55:00Z</cp:lastPrinted>
  <dcterms:created xsi:type="dcterms:W3CDTF">2022-03-23T06:51:00Z</dcterms:created>
  <dcterms:modified xsi:type="dcterms:W3CDTF">2025-03-24T05:21:00Z</dcterms:modified>
</cp:coreProperties>
</file>